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FC" w:rsidRDefault="008D030F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</w:t>
      </w:r>
    </w:p>
    <w:p w:rsidR="000D4CFC" w:rsidRDefault="008D030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4CFC" w:rsidRDefault="008D03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0D4CFC" w:rsidRDefault="008D03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Принято</w:t>
      </w:r>
      <w:r w:rsidR="00DC26BA">
        <w:rPr>
          <w:rFonts w:ascii="Times New Roman" w:eastAsia="Times New Roman" w:hAnsi="Times New Roman" w:cs="Times New Roman"/>
          <w:sz w:val="24"/>
        </w:rPr>
        <w:t>.                                                                 У</w:t>
      </w:r>
      <w:r>
        <w:rPr>
          <w:rFonts w:ascii="Times New Roman" w:eastAsia="Times New Roman" w:hAnsi="Times New Roman" w:cs="Times New Roman"/>
          <w:sz w:val="24"/>
        </w:rPr>
        <w:t>тверждаю</w:t>
      </w:r>
    </w:p>
    <w:p w:rsidR="000D4CFC" w:rsidRDefault="008D03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Советом  Центра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Директор</w:t>
      </w:r>
    </w:p>
    <w:p w:rsidR="000D4CFC" w:rsidRDefault="008D03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_____                                                НОУ Детский Центр «Акварель»</w:t>
      </w:r>
    </w:p>
    <w:p w:rsidR="000D4CFC" w:rsidRDefault="008D03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____августа 2014 года                                             ___________Т.И. Клюшницина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0D4CFC" w:rsidRDefault="008D03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0D4CFC" w:rsidRDefault="008D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Положение  о  творческой группе</w:t>
      </w:r>
    </w:p>
    <w:p w:rsidR="000D4CFC" w:rsidRDefault="008D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по введению федерального государственного</w:t>
      </w:r>
    </w:p>
    <w:p w:rsidR="000D4CFC" w:rsidRDefault="008D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образовательного стандарта дошкольного образования</w:t>
      </w:r>
    </w:p>
    <w:p w:rsidR="000D4CFC" w:rsidRDefault="008D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НОУ   Детский Центр «Акварель»</w:t>
      </w:r>
    </w:p>
    <w:p w:rsidR="000D4CFC" w:rsidRDefault="000D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:rsidR="000D4CFC" w:rsidRDefault="008D030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</w:t>
      </w:r>
    </w:p>
    <w:p w:rsidR="000D4CFC" w:rsidRDefault="008D030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</w:t>
      </w:r>
    </w:p>
    <w:p w:rsidR="000D4CFC" w:rsidRDefault="000D4CFC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D4CFC" w:rsidRDefault="000D4CFC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0D4CFC" w:rsidRDefault="000D4CFC">
      <w:pPr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C26BA" w:rsidRDefault="00DC26B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C26BA" w:rsidRDefault="00DC26B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C26BA" w:rsidRDefault="00DC26B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C26BA" w:rsidRDefault="00DC26B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4CFC" w:rsidRDefault="000D4C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D4CFC" w:rsidRDefault="008D030F">
      <w:pPr>
        <w:tabs>
          <w:tab w:val="left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Общие положения</w:t>
      </w:r>
    </w:p>
    <w:p w:rsidR="000D4CFC" w:rsidRDefault="000D4CFC">
      <w:pPr>
        <w:tabs>
          <w:tab w:val="left" w:pos="720"/>
          <w:tab w:val="left" w:pos="900"/>
          <w:tab w:val="left" w:pos="1260"/>
        </w:tabs>
        <w:rPr>
          <w:rFonts w:ascii="Times New Roman" w:eastAsia="Times New Roman" w:hAnsi="Times New Roman" w:cs="Times New Roman"/>
          <w:sz w:val="24"/>
        </w:rPr>
      </w:pP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Положение о творческой группе по введению федерального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государственного образовательного стандарта (далее по тексту – ФГОС) дошкольного образования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Положение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в НОУ Детский Центр "Акварель" разработано на основе федерального закона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273-ФЗ «Об образовании в Российской Федерации», Устава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Положения о педагогическом совете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иных локальных актов НОУ Детский Центр "Акварель" и регламентирует деятельность творческой группы по введению ФГОС дошкольного образования (далее по тексту – творческая группа) в НОУ Детский Центр "Акварель"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0D4CFC" w:rsidRDefault="008D030F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Настоящее Положение рассматривается на педагогическом совете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утверждается директором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"Акварель"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вступает в силу с момента его утверждения.</w:t>
      </w:r>
    </w:p>
    <w:p w:rsidR="000D4CFC" w:rsidRDefault="008D030F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 Изменения и дополнения в настоящее Положение вносятся педагогическим советом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принимаютс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я на его заседании.</w:t>
      </w: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Срок действия данного Положения не ограничен. Положение действует до замены новым.</w:t>
      </w: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Творческая группа создана на период введения ФГОС дошкольного образования в целях нормативного, информационного, консалтингового и научно-методичес</w:t>
      </w:r>
      <w:r>
        <w:rPr>
          <w:rFonts w:ascii="Times New Roman" w:eastAsia="Times New Roman" w:hAnsi="Times New Roman" w:cs="Times New Roman"/>
          <w:sz w:val="24"/>
        </w:rPr>
        <w:t xml:space="preserve">кого сопровождения этого процесса. </w:t>
      </w: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Творческая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 в области образования, законами и иными нормативными правов</w:t>
      </w:r>
      <w:r>
        <w:rPr>
          <w:rFonts w:ascii="Times New Roman" w:eastAsia="Times New Roman" w:hAnsi="Times New Roman" w:cs="Times New Roman"/>
          <w:sz w:val="24"/>
        </w:rPr>
        <w:t>ыми актами субъекта Федерации, Уставом, Положением о педагогическом совете НОУ Детский Центр "Акварель"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иными локальными актами  НОУ Детский Центр "Акварель"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а также настоящим Положением. </w:t>
      </w:r>
    </w:p>
    <w:p w:rsidR="000D4CFC" w:rsidRDefault="008D030F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 Творческая группа – это профессиональное объединение педагогов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"Акварель"</w:t>
      </w:r>
      <w:proofErr w:type="gram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 изучению, разработке и обобщению материалов по введению ФГОС дошкольного образования в 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"Акварель"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.</w:t>
      </w:r>
    </w:p>
    <w:p w:rsidR="000D4CFC" w:rsidRDefault="008D030F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8. Творческая группа является самостоятельным звеном методической работы в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"Акварель</w:t>
      </w: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  </w:t>
      </w: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Состав творческой группы определяется на педагогическом совете из числа наиболее компетентных представителей педагогического коллектива, администрации и родителей (законных представителей)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утверждается приказом директора НОУ Детский Центр "Аквар</w:t>
      </w:r>
      <w:r>
        <w:rPr>
          <w:rFonts w:ascii="Times New Roman" w:eastAsia="Times New Roman" w:hAnsi="Times New Roman" w:cs="Times New Roman"/>
          <w:sz w:val="24"/>
        </w:rPr>
        <w:t xml:space="preserve">ель". </w:t>
      </w: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Непосредственное руководство творческой группой осуществляется её руководителем, избранным на педагогическом совете из числа наиболее компетентных педагогических и административных работников НОУ Детский Центр "Акварель"  . </w:t>
      </w: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11. Руководитель </w:t>
      </w:r>
      <w:r>
        <w:rPr>
          <w:rFonts w:ascii="Times New Roman" w:eastAsia="Times New Roman" w:hAnsi="Times New Roman" w:cs="Times New Roman"/>
          <w:sz w:val="24"/>
        </w:rPr>
        <w:t xml:space="preserve">творческой группы назначается и освобождается от должности приказом директора  НОУ Детский Центр "Акварель" 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Руководитель творческой группы:</w:t>
      </w:r>
    </w:p>
    <w:p w:rsidR="000D4CFC" w:rsidRDefault="008D030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открывает и ведет заседания группы;</w:t>
      </w:r>
    </w:p>
    <w:p w:rsidR="000D4CFC" w:rsidRDefault="008D030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подписывает от имени и по поручению группы запросы, письма, обращения;</w:t>
      </w:r>
    </w:p>
    <w:p w:rsidR="000D4CFC" w:rsidRDefault="008D030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отчитывается перед педагогическим советом о работе группы.</w:t>
      </w:r>
    </w:p>
    <w:p w:rsidR="000D4CFC" w:rsidRDefault="000D4C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Из своего состава на первом заседании творческая группа  избирает секретаря. </w:t>
      </w: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Секретарь творческой группы ведет протоколы заседаний творческой группы, которые подписываются её руководителе</w:t>
      </w:r>
      <w:r>
        <w:rPr>
          <w:rFonts w:ascii="Times New Roman" w:eastAsia="Times New Roman" w:hAnsi="Times New Roman" w:cs="Times New Roman"/>
          <w:sz w:val="24"/>
        </w:rPr>
        <w:t xml:space="preserve">м и секретарем. </w:t>
      </w:r>
    </w:p>
    <w:p w:rsidR="000D4CFC" w:rsidRDefault="008D030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Творческая группа проводит заседания, не реже 1 раза в квартал.</w:t>
      </w: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 Заседание творческой группы признаётся правомочным при наличии не менее двух третьих его членов.</w:t>
      </w:r>
    </w:p>
    <w:p w:rsidR="000D4CFC" w:rsidRDefault="008D030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 Члены творческой группы обязаны:</w:t>
      </w:r>
    </w:p>
    <w:p w:rsidR="000D4CFC" w:rsidRDefault="008D03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присутствовать на всех заседаниях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0D4CFC" w:rsidRDefault="008D03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исполнять поручения в соответствии с решениями творческой группы; </w:t>
      </w:r>
    </w:p>
    <w:p w:rsidR="000D4CFC" w:rsidRDefault="008D03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изучать нормативно-правовые основы внедрения ФГОС дошкольного образования, методические рекомендации вышестоящих органов управления образованием по вопросам введения ФГОС дошкольного обра</w:t>
      </w:r>
      <w:r>
        <w:rPr>
          <w:rFonts w:ascii="Times New Roman" w:eastAsia="Times New Roman" w:hAnsi="Times New Roman" w:cs="Times New Roman"/>
          <w:sz w:val="24"/>
        </w:rPr>
        <w:t xml:space="preserve">зования; </w:t>
      </w:r>
    </w:p>
    <w:p w:rsidR="000D4CFC" w:rsidRDefault="008D03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оказывать всестороннюю поддержку и помощь участникам образовательных отношений при внедрении ФГОС дошкольного образования.  </w:t>
      </w:r>
    </w:p>
    <w:p w:rsidR="000D4CFC" w:rsidRDefault="000D4CFC">
      <w:pPr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0D4CFC" w:rsidRDefault="008D030F">
      <w:pPr>
        <w:tabs>
          <w:tab w:val="left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задачи творческой группы</w:t>
      </w:r>
    </w:p>
    <w:p w:rsidR="000D4CFC" w:rsidRDefault="000D4CFC">
      <w:pPr>
        <w:tabs>
          <w:tab w:val="left" w:pos="720"/>
          <w:tab w:val="left" w:pos="900"/>
          <w:tab w:val="left" w:pos="1260"/>
        </w:tabs>
        <w:rPr>
          <w:rFonts w:ascii="Times New Roman" w:eastAsia="Times New Roman" w:hAnsi="Times New Roman" w:cs="Times New Roman"/>
          <w:sz w:val="24"/>
        </w:rPr>
      </w:pP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  Основными задачами творческой группы являются:</w:t>
      </w:r>
    </w:p>
    <w:p w:rsidR="000D4CFC" w:rsidRDefault="008D030F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локальное нормативное обеспечение</w:t>
      </w:r>
      <w:r>
        <w:rPr>
          <w:rFonts w:ascii="Times New Roman" w:eastAsia="Times New Roman" w:hAnsi="Times New Roman" w:cs="Times New Roman"/>
          <w:sz w:val="24"/>
        </w:rPr>
        <w:t xml:space="preserve"> процесса введения ФГОС дошкольного образования в НОУ Детский Центр "Акварель"; </w:t>
      </w:r>
    </w:p>
    <w:p w:rsidR="000D4CFC" w:rsidRDefault="008D030F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информационная и научно-методическая поддержка разработки и реализации комплексных и индивидуальных проектов введения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ФГОС дошкольного образования в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</w:t>
      </w:r>
      <w:r>
        <w:rPr>
          <w:rFonts w:ascii="Times New Roman" w:eastAsia="Times New Roman" w:hAnsi="Times New Roman" w:cs="Times New Roman"/>
          <w:sz w:val="24"/>
        </w:rPr>
        <w:t>ь"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0D4CFC" w:rsidRDefault="008D030F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разработка планов-графиков реализации комплексных проектов введения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ФГОС дошкольного образования в </w:t>
      </w:r>
      <w:r>
        <w:rPr>
          <w:rFonts w:ascii="Times New Roman" w:eastAsia="Times New Roman" w:hAnsi="Times New Roman" w:cs="Times New Roman"/>
          <w:sz w:val="24"/>
        </w:rPr>
        <w:t xml:space="preserve"> НОУ Детский Центр "Акварель"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0D4CFC" w:rsidRDefault="008D030F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представление информации о результатах введения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ФГОС дошкольного </w:t>
      </w:r>
      <w:r>
        <w:rPr>
          <w:rFonts w:ascii="Times New Roman" w:eastAsia="Times New Roman" w:hAnsi="Times New Roman" w:cs="Times New Roman"/>
          <w:sz w:val="24"/>
        </w:rPr>
        <w:t xml:space="preserve">образования в НОУ Детский Центр "Акварель"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 участн</w:t>
      </w:r>
      <w:r>
        <w:rPr>
          <w:rFonts w:ascii="Times New Roman" w:eastAsia="Times New Roman" w:hAnsi="Times New Roman" w:cs="Times New Roman"/>
          <w:sz w:val="24"/>
        </w:rPr>
        <w:t xml:space="preserve">икам образовательных отношений; </w:t>
      </w:r>
    </w:p>
    <w:p w:rsidR="000D4CFC" w:rsidRDefault="008D030F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обобщение, систематизация и распространение опыта работы дошкольных образовательных учреждений района, города и т.д. по введению ФГОС дошкольного образования;</w:t>
      </w:r>
    </w:p>
    <w:p w:rsidR="000D4CFC" w:rsidRDefault="008D030F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предложений по стимулированию деятельности педагогиче</w:t>
      </w:r>
      <w:r>
        <w:rPr>
          <w:rFonts w:ascii="Times New Roman" w:eastAsia="Times New Roman" w:hAnsi="Times New Roman" w:cs="Times New Roman"/>
          <w:sz w:val="24"/>
        </w:rPr>
        <w:t xml:space="preserve">ских работников, участвующих в разработке и реализации проектов введения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ФГОС дошкольного образования в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"Акварель"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0D4CFC" w:rsidRDefault="000D4CFC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D4CFC" w:rsidRDefault="008D030F">
      <w:pPr>
        <w:tabs>
          <w:tab w:val="left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Функции творческой группы</w:t>
      </w:r>
    </w:p>
    <w:p w:rsidR="000D4CFC" w:rsidRDefault="000D4CFC">
      <w:pPr>
        <w:tabs>
          <w:tab w:val="left" w:pos="720"/>
          <w:tab w:val="left" w:pos="900"/>
          <w:tab w:val="left" w:pos="126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 Творческая группа в целях выполнения возложенных на нее задач:</w:t>
      </w:r>
    </w:p>
    <w:p w:rsidR="000D4CFC" w:rsidRDefault="008D030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изучает и анализирует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законодательные акты, нормативные документы, учебно-методическую литературу по вопросам введения ФГОС дошкольного образования;</w:t>
      </w:r>
    </w:p>
    <w:p w:rsidR="000D4CFC" w:rsidRDefault="008D030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изучает опыт введения ФГОС дошкольного образования других дошкольных образовательных учреждений;</w:t>
      </w:r>
    </w:p>
    <w:p w:rsidR="000D4CFC" w:rsidRDefault="008D030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участвует в создании системы мет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одической работы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"Акварель"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обеспечивающей сопровождение введения ФГОС дошкольного образования; </w:t>
      </w:r>
    </w:p>
    <w:p w:rsidR="000D4CFC" w:rsidRDefault="008D030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обеспечивает необходимые условия для реализации  проектных технологий при введении ФГОС дошкольного образования в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</w:t>
      </w:r>
      <w:r>
        <w:rPr>
          <w:rFonts w:ascii="Times New Roman" w:eastAsia="Times New Roman" w:hAnsi="Times New Roman" w:cs="Times New Roman"/>
          <w:sz w:val="24"/>
        </w:rPr>
        <w:t>ь";</w:t>
      </w:r>
    </w:p>
    <w:p w:rsidR="000D4CFC" w:rsidRDefault="008D030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информирует педагогический совет, Совет</w:t>
      </w:r>
      <w:r>
        <w:rPr>
          <w:rFonts w:ascii="Times New Roman" w:eastAsia="Times New Roman" w:hAnsi="Times New Roman" w:cs="Times New Roman"/>
          <w:sz w:val="24"/>
        </w:rPr>
        <w:t xml:space="preserve"> Центра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 ходе и результатах введения ФГОС дошкольного образования в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"Акварель"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(в т.ч. оформляет информационные стенды, размещает информацию на сайте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"Акварель")</w:t>
      </w:r>
    </w:p>
    <w:p w:rsidR="000D4CFC" w:rsidRDefault="008D030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принимает реше</w:t>
      </w:r>
      <w:r>
        <w:rPr>
          <w:rFonts w:ascii="Times New Roman" w:eastAsia="Times New Roman" w:hAnsi="Times New Roman" w:cs="Times New Roman"/>
          <w:sz w:val="24"/>
        </w:rPr>
        <w:t>ния в пределах своей компетенции по рассматриваемым вопросам;</w:t>
      </w:r>
    </w:p>
    <w:p w:rsidR="000D4CFC" w:rsidRDefault="008D030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разрабатывает локальные акты НОУ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(планы-графики, проекты, программы, положения и т.д.) по введению ФГОС дошкольного образования; </w:t>
      </w:r>
    </w:p>
    <w:p w:rsidR="000D4CFC" w:rsidRDefault="008D030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консультирует участников образовательных отношений по вопросам</w:t>
      </w:r>
      <w:r>
        <w:rPr>
          <w:rFonts w:ascii="Times New Roman" w:eastAsia="Times New Roman" w:hAnsi="Times New Roman" w:cs="Times New Roman"/>
          <w:sz w:val="24"/>
        </w:rPr>
        <w:t xml:space="preserve"> введения ФГОС.</w:t>
      </w:r>
    </w:p>
    <w:p w:rsidR="000D4CFC" w:rsidRDefault="008D030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4CFC" w:rsidRDefault="008D030F">
      <w:pPr>
        <w:tabs>
          <w:tab w:val="left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Права творческой группы</w:t>
      </w:r>
    </w:p>
    <w:p w:rsidR="000D4CFC" w:rsidRDefault="000D4CFC">
      <w:pPr>
        <w:tabs>
          <w:tab w:val="left" w:pos="720"/>
          <w:tab w:val="left" w:pos="900"/>
          <w:tab w:val="left" w:pos="1260"/>
        </w:tabs>
        <w:rPr>
          <w:rFonts w:ascii="Times New Roman" w:eastAsia="Times New Roman" w:hAnsi="Times New Roman" w:cs="Times New Roman"/>
          <w:sz w:val="24"/>
        </w:rPr>
      </w:pP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 Творческая группа имеет право в пределах своей компетенции:</w:t>
      </w:r>
    </w:p>
    <w:p w:rsidR="000D4CFC" w:rsidRDefault="008D03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 на рассмотрение педагогического совета, Совета   Центра, родительской общественности вопросы, связанные с введением ФГОС дошкольного образова</w:t>
      </w:r>
      <w:r>
        <w:rPr>
          <w:rFonts w:ascii="Times New Roman" w:eastAsia="Times New Roman" w:hAnsi="Times New Roman" w:cs="Times New Roman"/>
          <w:sz w:val="24"/>
        </w:rPr>
        <w:t>ния;</w:t>
      </w:r>
    </w:p>
    <w:p w:rsidR="000D4CFC" w:rsidRDefault="008D03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 предложения и проекты решений по вопросам, относящимся к ведению творческой группы;</w:t>
      </w:r>
    </w:p>
    <w:p w:rsidR="000D4CFC" w:rsidRDefault="008D03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выходить с предложениями к директору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другим членам администрации НОУ Детский Центр "Акварель"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вопросам, относящимся к ведению творческой группы;</w:t>
      </w:r>
    </w:p>
    <w:p w:rsidR="000D4CFC" w:rsidRDefault="008D03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</w:t>
      </w:r>
      <w:r>
        <w:rPr>
          <w:rFonts w:ascii="Times New Roman" w:eastAsia="Times New Roman" w:hAnsi="Times New Roman" w:cs="Times New Roman"/>
          <w:sz w:val="24"/>
        </w:rPr>
        <w:t>овать в обсуждении повестки дня, вносить предложения по повестке дня;</w:t>
      </w:r>
    </w:p>
    <w:p w:rsidR="000D4CFC" w:rsidRDefault="008D03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высказывать особые мнения; </w:t>
      </w:r>
    </w:p>
    <w:p w:rsidR="000D4CFC" w:rsidRDefault="008D03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ставить на голосование предлагаемые членами группы вопросы; </w:t>
      </w:r>
    </w:p>
    <w:p w:rsidR="000D4CFC" w:rsidRDefault="008D03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 иных специалистов (социальных партнеров и т.п.) для выполнения отдельных поручений;</w:t>
      </w:r>
    </w:p>
    <w:p w:rsidR="000D4CFC" w:rsidRDefault="008D03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комендовать к поощрению педагогов за активное участие в её работе;</w:t>
      </w:r>
    </w:p>
    <w:p w:rsidR="000D4CFC" w:rsidRDefault="008D03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представлять результаты своей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правленности;</w:t>
      </w:r>
    </w:p>
    <w:p w:rsidR="000D4CFC" w:rsidRDefault="008D03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знакомиться с проектами решений директора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"Акварель"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касающимися деятельности творческой группы;</w:t>
      </w:r>
    </w:p>
    <w:p w:rsidR="000D4CFC" w:rsidRDefault="000D4CFC">
      <w:pPr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8D030F" w:rsidRDefault="008D030F">
      <w:pPr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8D030F" w:rsidRDefault="008D030F">
      <w:pPr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8D030F" w:rsidRDefault="008D030F">
      <w:pPr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0D4CFC" w:rsidRDefault="008D030F">
      <w:pPr>
        <w:tabs>
          <w:tab w:val="left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Ответственность творческой группы</w:t>
      </w:r>
    </w:p>
    <w:p w:rsidR="000D4CFC" w:rsidRDefault="000D4CFC">
      <w:pPr>
        <w:tabs>
          <w:tab w:val="left" w:pos="720"/>
          <w:tab w:val="left" w:pos="900"/>
          <w:tab w:val="left" w:pos="1260"/>
        </w:tabs>
        <w:rPr>
          <w:rFonts w:ascii="Times New Roman" w:eastAsia="Times New Roman" w:hAnsi="Times New Roman" w:cs="Times New Roman"/>
          <w:sz w:val="24"/>
        </w:rPr>
      </w:pPr>
    </w:p>
    <w:p w:rsidR="000D4CFC" w:rsidRDefault="008D030F">
      <w:pPr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  Творческая группа  несет ответственность:</w:t>
      </w:r>
    </w:p>
    <w:p w:rsidR="000D4CFC" w:rsidRDefault="008D030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 своевременность представления информации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педагогическому совету </w:t>
      </w:r>
      <w:r>
        <w:rPr>
          <w:rFonts w:ascii="Times New Roman" w:eastAsia="Times New Roman" w:hAnsi="Times New Roman" w:cs="Times New Roman"/>
          <w:sz w:val="24"/>
        </w:rPr>
        <w:t xml:space="preserve">о результатах введения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ФГОС дошкольного образования в </w:t>
      </w:r>
      <w:r>
        <w:rPr>
          <w:rFonts w:ascii="Times New Roman" w:eastAsia="Times New Roman" w:hAnsi="Times New Roman" w:cs="Times New Roman"/>
          <w:sz w:val="24"/>
        </w:rPr>
        <w:t>НОУ Детский Центр "Акварель"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0D4CFC" w:rsidRDefault="008D030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качество и своевременность информационной, консалтинговой  и научно-методической поддержки реализации  </w:t>
      </w:r>
      <w:r>
        <w:rPr>
          <w:rFonts w:ascii="Times New Roman" w:eastAsia="Times New Roman" w:hAnsi="Times New Roman" w:cs="Times New Roman"/>
          <w:color w:val="000000"/>
          <w:sz w:val="24"/>
        </w:rPr>
        <w:t>ФГОС дошкольного образования;</w:t>
      </w:r>
    </w:p>
    <w:p w:rsidR="000D4CFC" w:rsidRDefault="008D030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своевреме</w:t>
      </w:r>
      <w:r>
        <w:rPr>
          <w:rFonts w:ascii="Times New Roman" w:eastAsia="Times New Roman" w:hAnsi="Times New Roman" w:cs="Times New Roman"/>
          <w:sz w:val="24"/>
        </w:rPr>
        <w:t>нное выполнение решений творческой группы, относящихся к введению ФГОС дошкольного образования в  НОУ Детский Центр "Акварель";</w:t>
      </w:r>
    </w:p>
    <w:p w:rsidR="000D4CFC" w:rsidRDefault="008D030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компетентность принимаемых решений.</w:t>
      </w:r>
    </w:p>
    <w:p w:rsidR="000D4CFC" w:rsidRDefault="000D4CFC">
      <w:pPr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0D4CFC" w:rsidRDefault="008D030F">
      <w:pPr>
        <w:tabs>
          <w:tab w:val="left" w:pos="720"/>
          <w:tab w:val="left" w:pos="900"/>
          <w:tab w:val="left" w:pos="126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Взаимоотношения</w:t>
      </w:r>
    </w:p>
    <w:p w:rsidR="000D4CFC" w:rsidRDefault="008D030F">
      <w:pPr>
        <w:tabs>
          <w:tab w:val="left" w:pos="1440"/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 Творческая группа подчиняется непосредственно педагогическому совету</w:t>
      </w:r>
      <w:r>
        <w:rPr>
          <w:rFonts w:ascii="Times New Roman" w:eastAsia="Times New Roman" w:hAnsi="Times New Roman" w:cs="Times New Roman"/>
          <w:sz w:val="24"/>
        </w:rPr>
        <w:t xml:space="preserve">  НОУ Детский Центр "Акварель"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0D4CFC" w:rsidRDefault="008D030F">
      <w:pPr>
        <w:tabs>
          <w:tab w:val="left" w:pos="1440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Творческая группа:</w:t>
      </w:r>
    </w:p>
    <w:p w:rsidR="000D4CFC" w:rsidRDefault="008D030F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имеет обязательную документацию (план работы, протоколы заседаний, отчёт о работе за установленный период);</w:t>
      </w:r>
    </w:p>
    <w:p w:rsidR="000D4CFC" w:rsidRDefault="008D030F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самостоятельно планирует свою работу на конкретный временной период, согласовывая план с ру</w:t>
      </w:r>
      <w:r>
        <w:rPr>
          <w:rFonts w:ascii="Times New Roman" w:eastAsia="Times New Roman" w:hAnsi="Times New Roman" w:cs="Times New Roman"/>
          <w:sz w:val="24"/>
        </w:rPr>
        <w:t>ководителем структурного подразделения;</w:t>
      </w:r>
    </w:p>
    <w:p w:rsidR="000D4CFC" w:rsidRDefault="008D030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систематически обменивается информацией по вопросам, входящим в свою компетенцию с заинтересованными организациями;</w:t>
      </w:r>
    </w:p>
    <w:p w:rsidR="000D4CFC" w:rsidRDefault="008D030F">
      <w:pPr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предоставляет отчет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педагогическому совету НОУ Детский Центр "Акварель"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окончании учебного г</w:t>
      </w:r>
      <w:r>
        <w:rPr>
          <w:rFonts w:ascii="Times New Roman" w:eastAsia="Times New Roman" w:hAnsi="Times New Roman" w:cs="Times New Roman"/>
          <w:sz w:val="24"/>
        </w:rPr>
        <w:t>ода;</w:t>
      </w:r>
    </w:p>
    <w:p w:rsidR="000D4CFC" w:rsidRDefault="008D030F">
      <w:pPr>
        <w:tabs>
          <w:tab w:val="left" w:pos="1440"/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все заседания творческой группы оформляются протоколом. </w:t>
      </w:r>
    </w:p>
    <w:p w:rsidR="000D4CFC" w:rsidRDefault="008D030F">
      <w:pPr>
        <w:numPr>
          <w:ilvl w:val="0"/>
          <w:numId w:val="7"/>
        </w:numPr>
        <w:tabs>
          <w:tab w:val="left" w:pos="1440"/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Протоколы составляются секретарем и подписываются руководителем творческой группы.</w:t>
      </w:r>
    </w:p>
    <w:p w:rsidR="000D4CFC" w:rsidRDefault="008D030F">
      <w:pPr>
        <w:numPr>
          <w:ilvl w:val="0"/>
          <w:numId w:val="7"/>
        </w:numPr>
        <w:tabs>
          <w:tab w:val="left" w:pos="1440"/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Нумерация протоколов ведется от начала учебного года.</w:t>
      </w:r>
    </w:p>
    <w:p w:rsidR="000D4CFC" w:rsidRDefault="008D030F">
      <w:pPr>
        <w:numPr>
          <w:ilvl w:val="0"/>
          <w:numId w:val="7"/>
        </w:numPr>
        <w:tabs>
          <w:tab w:val="left" w:pos="1440"/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Протоколы творческой группы хранятся у руководителя </w:t>
      </w:r>
      <w:r>
        <w:rPr>
          <w:rFonts w:ascii="Times New Roman" w:eastAsia="Times New Roman" w:hAnsi="Times New Roman" w:cs="Times New Roman"/>
          <w:sz w:val="24"/>
        </w:rPr>
        <w:t>творческой группы, носят открытый характер и доступны для ознакомления всем участникам образовательных отношений.</w:t>
      </w:r>
    </w:p>
    <w:p w:rsidR="000D4CFC" w:rsidRDefault="008D030F">
      <w:pPr>
        <w:numPr>
          <w:ilvl w:val="0"/>
          <w:numId w:val="7"/>
        </w:numPr>
        <w:tabs>
          <w:tab w:val="left" w:pos="1440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работы творческой группы фиксируются в форме отчёта, выводов и обобщений, а также рекомендаций педагогам  НОУ Детский Центр "</w:t>
      </w:r>
      <w:r>
        <w:rPr>
          <w:rFonts w:ascii="Times New Roman" w:eastAsia="Times New Roman" w:hAnsi="Times New Roman" w:cs="Times New Roman"/>
          <w:sz w:val="24"/>
        </w:rPr>
        <w:t>Акварель"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качестве общего результата работы группы является документально оформленный пакет методических рекомендаций, разработок, пособий.</w:t>
      </w:r>
    </w:p>
    <w:p w:rsidR="000D4CFC" w:rsidRDefault="008D030F">
      <w:pPr>
        <w:numPr>
          <w:ilvl w:val="0"/>
          <w:numId w:val="7"/>
        </w:numPr>
        <w:tabs>
          <w:tab w:val="left" w:pos="1440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достижению творческой группой поставленных перед ней задач и по окончании ее деятельности, руководитель групп</w:t>
      </w:r>
      <w:r>
        <w:rPr>
          <w:rFonts w:ascii="Times New Roman" w:eastAsia="Times New Roman" w:hAnsi="Times New Roman" w:cs="Times New Roman"/>
          <w:sz w:val="24"/>
        </w:rPr>
        <w:t xml:space="preserve">ы отчитывается перед педагогическим советом о  проделанной работе. </w:t>
      </w:r>
    </w:p>
    <w:p w:rsidR="000D4CFC" w:rsidRDefault="008D030F">
      <w:pPr>
        <w:numPr>
          <w:ilvl w:val="0"/>
          <w:numId w:val="7"/>
        </w:numPr>
        <w:tabs>
          <w:tab w:val="left" w:pos="1440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конце учебного года документация творческой группы передается руководителю структурного подразделения на хранение в информационно-методический кабинет сроком на 3 года.</w:t>
      </w:r>
    </w:p>
    <w:p w:rsidR="000D4CFC" w:rsidRDefault="008D030F">
      <w:pPr>
        <w:numPr>
          <w:ilvl w:val="0"/>
          <w:numId w:val="7"/>
        </w:numPr>
        <w:tabs>
          <w:tab w:val="left" w:pos="1440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работы т</w:t>
      </w:r>
      <w:r>
        <w:rPr>
          <w:rFonts w:ascii="Times New Roman" w:eastAsia="Times New Roman" w:hAnsi="Times New Roman" w:cs="Times New Roman"/>
          <w:sz w:val="24"/>
        </w:rPr>
        <w:t>ворческой группы осуществляется директором НОУ Детский Центр "Акварель".</w:t>
      </w:r>
    </w:p>
    <w:p w:rsidR="000D4CFC" w:rsidRDefault="000D4CFC">
      <w:pPr>
        <w:rPr>
          <w:rFonts w:ascii="Times New Roman" w:eastAsia="Times New Roman" w:hAnsi="Times New Roman" w:cs="Times New Roman"/>
          <w:sz w:val="24"/>
        </w:rPr>
      </w:pPr>
    </w:p>
    <w:p w:rsidR="000D4CFC" w:rsidRDefault="008D030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Положением ознакомле</w:t>
      </w:r>
      <w:r w:rsidR="00DC26BA">
        <w:rPr>
          <w:rFonts w:ascii="Times New Roman" w:eastAsia="Times New Roman" w:hAnsi="Times New Roman" w:cs="Times New Roman"/>
          <w:sz w:val="24"/>
        </w:rPr>
        <w:t>н (</w:t>
      </w:r>
      <w:r>
        <w:rPr>
          <w:rFonts w:ascii="Times New Roman" w:eastAsia="Times New Roman" w:hAnsi="Times New Roman" w:cs="Times New Roman"/>
          <w:sz w:val="24"/>
        </w:rPr>
        <w:t>а):</w:t>
      </w:r>
      <w:r w:rsidR="00DC26BA">
        <w:rPr>
          <w:rFonts w:ascii="Times New Roman" w:eastAsia="Times New Roman" w:hAnsi="Times New Roman" w:cs="Times New Roman"/>
          <w:sz w:val="24"/>
        </w:rPr>
        <w:t xml:space="preserve"> ________________________/_________________________/</w:t>
      </w:r>
    </w:p>
    <w:p w:rsidR="000D4CFC" w:rsidRDefault="000D4CFC">
      <w:pPr>
        <w:rPr>
          <w:rFonts w:ascii="Times New Roman" w:eastAsia="Times New Roman" w:hAnsi="Times New Roman" w:cs="Times New Roman"/>
          <w:sz w:val="24"/>
        </w:rPr>
      </w:pPr>
    </w:p>
    <w:sectPr w:rsidR="000D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6EF"/>
    <w:multiLevelType w:val="multilevel"/>
    <w:tmpl w:val="5F328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34CAC"/>
    <w:multiLevelType w:val="multilevel"/>
    <w:tmpl w:val="41D4D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91E08"/>
    <w:multiLevelType w:val="multilevel"/>
    <w:tmpl w:val="BC94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15836"/>
    <w:multiLevelType w:val="multilevel"/>
    <w:tmpl w:val="B1BAC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36634"/>
    <w:multiLevelType w:val="multilevel"/>
    <w:tmpl w:val="5BC62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4865B0"/>
    <w:multiLevelType w:val="multilevel"/>
    <w:tmpl w:val="A5146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A765A5"/>
    <w:multiLevelType w:val="multilevel"/>
    <w:tmpl w:val="628CE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CFC"/>
    <w:rsid w:val="000D4CFC"/>
    <w:rsid w:val="008D030F"/>
    <w:rsid w:val="00DC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2014-12-02T03:30:00Z</dcterms:created>
  <dcterms:modified xsi:type="dcterms:W3CDTF">2014-12-02T03:34:00Z</dcterms:modified>
</cp:coreProperties>
</file>